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ECC" w14:textId="77777777" w:rsidR="002C718D" w:rsidRPr="00F01665" w:rsidRDefault="002C718D" w:rsidP="002C718D">
      <w:pPr>
        <w:pStyle w:val="a6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F01665">
        <w:rPr>
          <w:lang w:val="uk-UA"/>
        </w:rPr>
        <w:t>Додаток 1 до Умов Грантового договору</w:t>
      </w:r>
      <w:bookmarkEnd w:id="0"/>
      <w:bookmarkEnd w:id="1"/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2C718D" w:rsidRPr="00F01665" w14:paraId="2D7D1E63" w14:textId="77777777" w:rsidTr="009330CC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3A4A334E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EFDD8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 xml:space="preserve">Державній установі "Фонд енергоефективності" </w:t>
            </w:r>
          </w:p>
        </w:tc>
      </w:tr>
      <w:tr w:rsidR="002C718D" w:rsidRPr="00F01665" w14:paraId="2321623D" w14:textId="77777777" w:rsidTr="009330CC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038A6A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1E52B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2C718D" w:rsidRPr="00F01665" w14:paraId="49FD32F0" w14:textId="77777777" w:rsidTr="009330CC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C279CD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79DCB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2C718D" w:rsidRPr="00F01665" w14:paraId="12A96201" w14:textId="77777777" w:rsidTr="009330CC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F1E3" w14:textId="77777777" w:rsidR="002C718D" w:rsidRPr="00F01665" w:rsidRDefault="002C718D" w:rsidP="009330CC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1</w:t>
            </w:r>
          </w:p>
          <w:p w14:paraId="0D275CFF" w14:textId="77777777" w:rsidR="002C718D" w:rsidRPr="00F01665" w:rsidRDefault="002C718D" w:rsidP="009330CC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(Заявка на Участь</w:t>
            </w:r>
            <w:r w:rsidRPr="00F01665">
              <w:rPr>
                <w:rFonts w:eastAsia="Times New Roman"/>
                <w:b/>
                <w:szCs w:val="22"/>
              </w:rPr>
              <w:t>)</w:t>
            </w:r>
          </w:p>
          <w:p w14:paraId="3A2759B6" w14:textId="77777777" w:rsidR="002C718D" w:rsidRPr="00F01665" w:rsidRDefault="002C718D" w:rsidP="009330CC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18 листопада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2021 року)</w:t>
            </w:r>
          </w:p>
        </w:tc>
      </w:tr>
      <w:tr w:rsidR="002C718D" w:rsidRPr="00F01665" w14:paraId="365FA916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16D6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9BE7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092D9D19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855D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3C97087E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35BD407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5F07AF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65A9EFA7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EBB452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1DBC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7B8FC7E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55BD2D9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15847FA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87" w:type="dxa"/>
            <w:gridSpan w:val="2"/>
          </w:tcPr>
          <w:p w14:paraId="52CE09D3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1FD1A900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979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1283DA5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27C3AC5" w14:textId="77777777" w:rsidTr="009330CC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D387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2C718D" w:rsidRPr="00F01665" w14:paraId="47A59ADC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75F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64A5CC90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21F64395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732CF00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333C0E1D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C93989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B64D2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1A7C740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FAA5FEF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5510D55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117925C3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69D2D39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5991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8C18B9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4206222" w14:textId="77777777" w:rsidTr="009330CC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CD081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4D0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11225EF2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92A2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F433A5A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7C473465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EA131FE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3907D370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137CA0F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1F62F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03E4DB5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CCE3ADF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44F68DC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4576775E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0D88E546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622A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F83C77D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AC49A70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7D06042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00995CC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A59A2BC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80BF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808F2DC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CC69AAF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4E4B5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6C880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2611AB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910A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1470B1C9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1947041B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24A251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Заявника</w:t>
            </w:r>
          </w:p>
        </w:tc>
        <w:tc>
          <w:tcPr>
            <w:tcW w:w="7087" w:type="dxa"/>
            <w:gridSpan w:val="2"/>
          </w:tcPr>
          <w:p w14:paraId="117D9197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CB141C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546C4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228A791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0BFFFF44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734B8BF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5CA0483C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8C000C5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828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3CC8968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23CEAE65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8EA62ED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32E20460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7DCF0E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5122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1C9694F3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626B554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21220A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87" w:type="dxa"/>
            <w:gridSpan w:val="2"/>
          </w:tcPr>
          <w:p w14:paraId="1C7BD853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B76834B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734CE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D817BC7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71C6C9B5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C97B3C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87" w:type="dxa"/>
            <w:gridSpan w:val="2"/>
          </w:tcPr>
          <w:p w14:paraId="22D8C9EA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793DB9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0B54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80088FA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2CF4748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E5B80E1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76BEF7C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1F426BA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E69D3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95EA73B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3AB796B" w14:textId="77777777" w:rsidTr="009330CC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DA35B" w14:textId="77777777" w:rsidR="002C718D" w:rsidRDefault="002C718D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222B576A" w14:textId="77777777" w:rsidR="002C718D" w:rsidRDefault="002C718D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52280097" w14:textId="14D09D33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2C718D" w:rsidRPr="00F01665" w14:paraId="632E447D" w14:textId="77777777" w:rsidTr="009330CC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DF289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2C718D" w:rsidRPr="00F01665" w14:paraId="5968D262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1065DA2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C42CABE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28C1F8DC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BEC9E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2913C45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0AB812E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474E8F0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41910F0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1268B290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B22D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6CB5AD7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69B7048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5970A97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1E7E1940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12EA732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F77A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C0E71C0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29EB03F4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5D0F7D6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1CC0C24F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63987DF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646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52FCF88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3B942A11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81E4C6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2D65F5D1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1DBF420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B18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A8D82B4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0493A1D4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E316D6E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93FEDD3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88FCF43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40441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B13FAF8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2943F39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00F2F02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18B2843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005D1B0E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A3FFB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785500E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2D9B61E4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3A621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02C0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C7E407A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72139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559266CA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99309B2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27C7424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87" w:type="dxa"/>
            <w:gridSpan w:val="2"/>
          </w:tcPr>
          <w:p w14:paraId="3B80719B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49F681E0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7C8F5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F1529EE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6A7F349C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0E1563B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087" w:type="dxa"/>
            <w:gridSpan w:val="2"/>
          </w:tcPr>
          <w:p w14:paraId="2FB5BF78" w14:textId="77777777" w:rsidR="002C718D" w:rsidRPr="00F01665" w:rsidRDefault="002C718D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2C718D" w:rsidRPr="00F01665" w14:paraId="5E09136D" w14:textId="77777777" w:rsidTr="009330CC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23298" w14:textId="77777777" w:rsidR="002C718D" w:rsidRPr="00F01665" w:rsidRDefault="002C718D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E2BB69B" w14:textId="77777777" w:rsidR="002C718D" w:rsidRPr="00F01665" w:rsidRDefault="002C718D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1D3B2281" w14:textId="77777777" w:rsidR="002C718D" w:rsidRPr="00F01665" w:rsidRDefault="002C718D" w:rsidP="002C718D">
      <w:pPr>
        <w:jc w:val="left"/>
        <w:rPr>
          <w:b/>
          <w:caps/>
        </w:rPr>
      </w:pPr>
      <w:r w:rsidRPr="00F01665">
        <w:br w:type="page"/>
      </w:r>
    </w:p>
    <w:p w14:paraId="00A7638B" w14:textId="77777777" w:rsidR="002C718D" w:rsidRPr="00F01665" w:rsidRDefault="002C718D" w:rsidP="002C718D">
      <w:pPr>
        <w:pStyle w:val="dod1"/>
        <w:numPr>
          <w:ilvl w:val="2"/>
          <w:numId w:val="5"/>
        </w:numPr>
        <w:spacing w:after="0"/>
      </w:pPr>
      <w:r w:rsidRPr="00F01665">
        <w:lastRenderedPageBreak/>
        <w:t>Вступ</w:t>
      </w:r>
    </w:p>
    <w:p w14:paraId="30A27336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 xml:space="preserve">Поданням цієї Заявки №1 та супровідних документів (надалі – Заявка), Заявник просить схвалити участь Заявника в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 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Заявки) (надалі – Програма).</w:t>
      </w:r>
    </w:p>
    <w:p w14:paraId="632A9C6F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 xml:space="preserve">Відповідно до статті 634 Цивільного кодексу України, цією Заявкою Заявник приєднується до Умов Грантового Договору № 1/2019 (надалі – Умови), викладених на </w:t>
      </w:r>
      <w:proofErr w:type="spellStart"/>
      <w:r w:rsidRPr="00F01665">
        <w:t>Вебсайті</w:t>
      </w:r>
      <w:proofErr w:type="spellEnd"/>
      <w:r w:rsidRPr="00F01665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прийняття рішення про схвалення Фондом цієї Заявки .</w:t>
      </w:r>
    </w:p>
    <w:p w14:paraId="74C02E0B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0BB34ABE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</w:pPr>
    </w:p>
    <w:p w14:paraId="7847207B" w14:textId="77777777" w:rsidR="002C718D" w:rsidRPr="00F01665" w:rsidRDefault="002C718D" w:rsidP="002C718D">
      <w:pPr>
        <w:pStyle w:val="dod1"/>
        <w:numPr>
          <w:ilvl w:val="2"/>
          <w:numId w:val="5"/>
        </w:numPr>
        <w:spacing w:after="0"/>
      </w:pPr>
      <w:r w:rsidRPr="00F01665">
        <w:t>Опис Проекту</w:t>
      </w:r>
    </w:p>
    <w:p w14:paraId="5BB5F722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Проект щодо здійснення заходів з енергоефективності багатоквартирного будинку (надалі – Проект) реалізовуватиметься згідно з висновком енергетичного аудиту (Описом Проекту), складеним відповідно до Пакету заходів «___» Програми.</w:t>
      </w:r>
    </w:p>
    <w:p w14:paraId="6ED6B548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Рішення про реалізацію Проекту та участь Заявника в Програмі схвалені загальними зборами Заявника, витяг з протоколу яких додається.</w:t>
      </w:r>
    </w:p>
    <w:p w14:paraId="3DF57482" w14:textId="77777777" w:rsidR="002C718D" w:rsidRPr="00F01665" w:rsidRDefault="002C718D" w:rsidP="002C718D"/>
    <w:p w14:paraId="0C8361B1" w14:textId="77777777" w:rsidR="002C718D" w:rsidRPr="00F01665" w:rsidRDefault="002C718D" w:rsidP="002C718D">
      <w:pPr>
        <w:pStyle w:val="dod1"/>
        <w:spacing w:after="0"/>
      </w:pPr>
      <w:r w:rsidRPr="00F01665">
        <w:t xml:space="preserve">Запевнення та Обов’язки </w:t>
      </w:r>
    </w:p>
    <w:p w14:paraId="27477B33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7C4E1A55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Заявник підтверджує, що:</w:t>
      </w:r>
    </w:p>
    <w:p w14:paraId="5B5521AB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6BF98173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він засвідчує вільне волевиявлення укласти Грантовий Договір, шляхом приєднання до Умов у повному обсязі;</w:t>
      </w:r>
    </w:p>
    <w:p w14:paraId="5DE7FAEF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 xml:space="preserve">він не має жодних застережень або заперечень щодо будь-яких положень </w:t>
      </w:r>
      <w:bookmarkStart w:id="17" w:name="_Hlk9610741"/>
      <w:r w:rsidRPr="00F01665">
        <w:t>Умов</w:t>
      </w:r>
      <w:bookmarkEnd w:id="17"/>
      <w:r w:rsidRPr="00F01665">
        <w:t>;</w:t>
      </w:r>
    </w:p>
    <w:p w14:paraId="27927ADE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39805A89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він зобов'язується належним чином виконувати покладені на нього зобов'язання за Умовами;</w:t>
      </w:r>
    </w:p>
    <w:p w14:paraId="0C1E02FA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7664F60D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 xml:space="preserve">він не отримував Іншу Допомогу та/або Допомогу з Державного бюджету, надану будь-якими іншими особами ніж Фонд та його партнери або Донори, 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t>він не отримував Іншу Допомогу та/або Допомогу з Державного бюджету, надану будь-якими іншими особами ніж Фонд та його партнери або Донори, за винятком Іншої Допомоги та/або Допомоги з Державного бюджету, зазначеної(</w:t>
      </w:r>
      <w:proofErr w:type="spellStart"/>
      <w:r w:rsidRPr="00F01665">
        <w:t>их</w:t>
      </w:r>
      <w:proofErr w:type="spellEnd"/>
      <w:r w:rsidRPr="00F01665">
        <w:t xml:space="preserve">) в </w:t>
      </w:r>
      <w:r w:rsidRPr="00F01665">
        <w:rPr>
          <w:rFonts w:eastAsia="Times New Roman"/>
        </w:rPr>
        <w:t xml:space="preserve">Повідомленні про отримання фінансування Прийнятних Заходів з інших джерел </w:t>
      </w:r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 w:rsidRPr="00F01665">
        <w:t>;</w:t>
      </w:r>
    </w:p>
    <w:p w14:paraId="1A404AA2" w14:textId="77777777" w:rsidR="002C718D" w:rsidRPr="00F01665" w:rsidRDefault="002C718D" w:rsidP="002C718D">
      <w:pPr>
        <w:pStyle w:val="SchH4"/>
        <w:spacing w:after="0" w:line="240" w:lineRule="auto"/>
      </w:pPr>
      <w:bookmarkStart w:id="18" w:name="_Hlk87639868"/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Фонду, </w:t>
      </w:r>
      <w:r w:rsidRPr="00F01665">
        <w:t xml:space="preserve">за винятком інформації, зазначеної в </w:t>
      </w:r>
      <w:r w:rsidRPr="00F01665">
        <w:rPr>
          <w:rFonts w:eastAsia="Times New Roman"/>
        </w:rPr>
        <w:t>Повідомленні про пов’язаних осіб</w:t>
      </w:r>
      <w:bookmarkEnd w:id="18"/>
      <w:r w:rsidRPr="00F01665">
        <w:rPr>
          <w:rFonts w:eastAsia="Times New Roman"/>
        </w:rPr>
        <w:t xml:space="preserve"> </w:t>
      </w:r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 w:rsidRPr="00F01665">
        <w:rPr>
          <w:rFonts w:eastAsia="Times New Roman"/>
        </w:rPr>
        <w:t>;</w:t>
      </w:r>
    </w:p>
    <w:p w14:paraId="2F7BF0B6" w14:textId="77777777" w:rsidR="002C718D" w:rsidRPr="00F01665" w:rsidRDefault="002C718D" w:rsidP="002C718D">
      <w:pPr>
        <w:pStyle w:val="SchH4"/>
        <w:spacing w:after="0" w:line="240" w:lineRule="auto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lastRenderedPageBreak/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Заявника,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Описі проекту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40CE3103" w14:textId="77777777" w:rsidR="002C718D" w:rsidRPr="00F01665" w:rsidRDefault="002C718D" w:rsidP="002C718D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Заявника, не існує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F01665">
        <w:rPr>
          <w:rFonts w:eastAsia="Times New Roman"/>
          <w:szCs w:val="22"/>
        </w:rPr>
        <w:t>енергоаудиту</w:t>
      </w:r>
      <w:proofErr w:type="spellEnd"/>
      <w:r w:rsidRPr="00F01665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</w:t>
      </w:r>
      <w:r w:rsidRPr="00F01665">
        <w:rPr>
          <w:rStyle w:val="a5"/>
          <w:rFonts w:eastAsia="Times New Roman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413B1116" w14:textId="77777777" w:rsidR="002C718D" w:rsidRPr="00F01665" w:rsidRDefault="002C718D" w:rsidP="002C718D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F01665">
        <w:rPr>
          <w:rFonts w:eastAsia="Times New Roman"/>
          <w:szCs w:val="22"/>
        </w:rPr>
        <w:t>енергоаудиту</w:t>
      </w:r>
      <w:proofErr w:type="spellEnd"/>
      <w:r w:rsidRPr="00F01665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Проекту, на відповідному етапі участі Заявника у Програмі, Фонд має право не виплачувати Грант;</w:t>
      </w:r>
    </w:p>
    <w:p w14:paraId="120B6065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не виникли жодні Форс-мажорні Обставини; та</w:t>
      </w:r>
    </w:p>
    <w:p w14:paraId="597DCFA4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 xml:space="preserve">не виник та не триває жодний Випадок Невиконання Зобов'язань. </w:t>
      </w:r>
    </w:p>
    <w:p w14:paraId="4A93B552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1F9FF677" w14:textId="77777777" w:rsidR="002C718D" w:rsidRPr="00F01665" w:rsidRDefault="002C718D" w:rsidP="002C718D">
      <w:pPr>
        <w:pStyle w:val="Head4"/>
        <w:spacing w:after="0" w:line="240" w:lineRule="auto"/>
        <w:ind w:left="680" w:hanging="680"/>
      </w:pPr>
      <w:r w:rsidRPr="00F01665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56BEE761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Проект не буде включений до Програми;</w:t>
      </w:r>
    </w:p>
    <w:p w14:paraId="74BF5E42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6C900B00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Грант не підлягатиме виплаті Заявнику; та/або</w:t>
      </w:r>
    </w:p>
    <w:p w14:paraId="6D02F71C" w14:textId="77777777" w:rsidR="002C718D" w:rsidRPr="00F01665" w:rsidRDefault="002C718D" w:rsidP="002C718D">
      <w:pPr>
        <w:pStyle w:val="SchH4"/>
        <w:spacing w:after="0" w:line="240" w:lineRule="auto"/>
      </w:pPr>
      <w:r w:rsidRPr="00F01665">
        <w:t>виплачений Грант підлягатиме поверненню Заявником відповідно до Умов.</w:t>
      </w:r>
    </w:p>
    <w:p w14:paraId="25CECD9B" w14:textId="77777777" w:rsidR="002C718D" w:rsidRPr="00F01665" w:rsidRDefault="002C718D" w:rsidP="002C718D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09B28476" w14:textId="77777777" w:rsidR="002C718D" w:rsidRPr="00F01665" w:rsidRDefault="002C718D" w:rsidP="002C718D">
      <w:pPr>
        <w:pStyle w:val="dod1"/>
        <w:spacing w:after="0"/>
      </w:pPr>
      <w:r w:rsidRPr="00F01665">
        <w:t>Виплата Траншу</w:t>
      </w:r>
      <w:r w:rsidRPr="00F01665">
        <w:rPr>
          <w:rStyle w:val="a5"/>
          <w:color w:val="FF0000"/>
        </w:rPr>
        <w:footnoteReference w:id="2"/>
      </w:r>
    </w:p>
    <w:p w14:paraId="20904B7B" w14:textId="77777777" w:rsidR="002C718D" w:rsidRPr="00F01665" w:rsidRDefault="002C718D" w:rsidP="002C718D">
      <w:pPr>
        <w:pStyle w:val="Da"/>
        <w:numPr>
          <w:ilvl w:val="0"/>
          <w:numId w:val="0"/>
        </w:numPr>
        <w:spacing w:after="0" w:line="240" w:lineRule="auto"/>
        <w:ind w:left="1418" w:hanging="709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5AAC7264" w14:textId="77777777" w:rsidR="002C718D" w:rsidRPr="00F01665" w:rsidRDefault="002C718D" w:rsidP="002C718D">
      <w:pPr>
        <w:pStyle w:val="dod1"/>
        <w:numPr>
          <w:ilvl w:val="0"/>
          <w:numId w:val="0"/>
        </w:numPr>
        <w:spacing w:after="0"/>
        <w:ind w:left="720"/>
      </w:pPr>
    </w:p>
    <w:p w14:paraId="24AD55D3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19" w:name="_Hlk42195245"/>
      <w:r w:rsidRPr="00F01665">
        <w:rPr>
          <w:i/>
          <w:iCs/>
          <w:color w:val="FF0000"/>
        </w:rPr>
        <w:t>Варіант 1 (наявна потреба в отриманні часткового відшкодування витрат на енергетичний аудит):</w:t>
      </w:r>
    </w:p>
    <w:bookmarkEnd w:id="19"/>
    <w:p w14:paraId="28C23DEB" w14:textId="77777777" w:rsidR="002C718D" w:rsidRPr="00F01665" w:rsidRDefault="002C718D" w:rsidP="002C718D">
      <w:pPr>
        <w:pStyle w:val="Head4"/>
        <w:ind w:left="680" w:hanging="680"/>
      </w:pPr>
      <w:r w:rsidRPr="00F01665">
        <w:t>У випадку погодження цієї Заявки, Заявник просить виплатити перший Транш відповідно до Умов.</w:t>
      </w:r>
      <w:bookmarkStart w:id="20" w:name="_Hlk16445360"/>
    </w:p>
    <w:p w14:paraId="3ECE380A" w14:textId="77777777" w:rsidR="002C718D" w:rsidRPr="00F01665" w:rsidRDefault="002C718D" w:rsidP="002C718D">
      <w:pPr>
        <w:pStyle w:val="Head4"/>
        <w:ind w:left="680" w:hanging="680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08489F0B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  <w:ind w:left="68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[АБО]</w:t>
      </w:r>
    </w:p>
    <w:p w14:paraId="650A2071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21" w:name="_Hlk42195307"/>
      <w:r w:rsidRPr="00F01665">
        <w:rPr>
          <w:i/>
          <w:iCs/>
          <w:color w:val="FF0000"/>
        </w:rPr>
        <w:t>Варіант 2 (відсутня потреба в отриманні часткового відшкодування витрат на енергетичний аудит):</w:t>
      </w:r>
    </w:p>
    <w:p w14:paraId="508B78C6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  <w:ind w:left="680" w:hanging="680"/>
      </w:pPr>
      <w:r w:rsidRPr="00F01665">
        <w:t xml:space="preserve">4.1.    Заявник не потребує отримання часткового відшкодування витрат на енергетичний аудит. </w:t>
      </w:r>
    </w:p>
    <w:bookmarkEnd w:id="21"/>
    <w:p w14:paraId="11A52916" w14:textId="77777777" w:rsidR="002C718D" w:rsidRPr="00F01665" w:rsidRDefault="002C718D" w:rsidP="002C718D"/>
    <w:p w14:paraId="0825ECB7" w14:textId="77777777" w:rsidR="002C718D" w:rsidRPr="00F01665" w:rsidRDefault="002C718D" w:rsidP="002C718D">
      <w:pPr>
        <w:pStyle w:val="dod1"/>
        <w:spacing w:after="0"/>
      </w:pPr>
      <w:r w:rsidRPr="00F01665">
        <w:t>Захист персональних даних</w:t>
      </w:r>
    </w:p>
    <w:p w14:paraId="31F6D30A" w14:textId="77777777" w:rsidR="002C718D" w:rsidRPr="00F01665" w:rsidRDefault="002C718D" w:rsidP="002C718D">
      <w:pPr>
        <w:pStyle w:val="ab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.</w:t>
      </w:r>
      <w:r w:rsidRPr="00F01665">
        <w:rPr>
          <w:sz w:val="22"/>
          <w:szCs w:val="22"/>
          <w:lang w:val="uk-UA"/>
        </w:rPr>
        <w:tab/>
        <w:t>Підписанням цієї Заявки уповноважений представник Заявника запевняє та гарантує, що Заявник,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650B0710" w14:textId="77777777" w:rsidR="002C718D" w:rsidRPr="00F01665" w:rsidRDefault="002C718D" w:rsidP="002C718D"/>
    <w:bookmarkEnd w:id="20"/>
    <w:p w14:paraId="731AE83F" w14:textId="77777777" w:rsidR="002C718D" w:rsidRPr="00F01665" w:rsidRDefault="002C718D" w:rsidP="002C718D">
      <w:pPr>
        <w:pStyle w:val="dod1"/>
        <w:spacing w:after="0"/>
      </w:pPr>
      <w:r w:rsidRPr="00F01665">
        <w:t>Додатки</w:t>
      </w:r>
      <w:r w:rsidRPr="00F01665">
        <w:rPr>
          <w:rStyle w:val="a5"/>
        </w:rPr>
        <w:footnoteReference w:id="3"/>
      </w:r>
    </w:p>
    <w:p w14:paraId="6A4CA741" w14:textId="77777777" w:rsidR="002C718D" w:rsidRPr="00F01665" w:rsidRDefault="002C718D" w:rsidP="002C718D">
      <w:pPr>
        <w:shd w:val="clear" w:color="auto" w:fill="FFFFFF"/>
        <w:ind w:left="-141"/>
        <w:rPr>
          <w:szCs w:val="22"/>
        </w:rPr>
      </w:pPr>
      <w:r w:rsidRPr="00F01665">
        <w:rPr>
          <w:szCs w:val="22"/>
        </w:rPr>
        <w:t xml:space="preserve">До Заявки додаються наступні документи </w:t>
      </w:r>
      <w:r w:rsidRPr="00F01665">
        <w:rPr>
          <w:b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6 до Порядку дій учасників Програми </w:t>
      </w:r>
      <w:r w:rsidRPr="00F01665">
        <w:rPr>
          <w:b/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/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/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szCs w:val="22"/>
        </w:rPr>
        <w:t>:</w:t>
      </w:r>
    </w:p>
    <w:p w14:paraId="19B957E2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Заявника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766D48D3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  <w:szCs w:val="22"/>
        </w:rPr>
      </w:pPr>
      <w:r w:rsidRPr="00F01665">
        <w:rPr>
          <w:b/>
          <w:bCs w:val="0"/>
          <w:i/>
          <w:iCs/>
          <w:color w:val="FF0000"/>
          <w:szCs w:val="22"/>
        </w:rPr>
        <w:t>або</w:t>
      </w:r>
    </w:p>
    <w:p w14:paraId="598FAAAE" w14:textId="77777777" w:rsidR="002C718D" w:rsidRPr="00F01665" w:rsidRDefault="002C718D" w:rsidP="002C718D">
      <w:pPr>
        <w:pStyle w:val="Head4"/>
        <w:numPr>
          <w:ilvl w:val="0"/>
          <w:numId w:val="0"/>
        </w:numPr>
        <w:spacing w:after="0"/>
        <w:ind w:left="72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(в разі відсутності установчого документа Заявника в Єдиному державному реєстрі юридичних осіб, фізичних осіб-підприємців та громадських формувань)</w:t>
      </w:r>
    </w:p>
    <w:p w14:paraId="7793C1EE" w14:textId="77777777" w:rsidR="002C718D" w:rsidRPr="00F01665" w:rsidRDefault="002C718D" w:rsidP="002C718D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 xml:space="preserve">Копія Статуту Заявника </w:t>
      </w:r>
      <w:r w:rsidRPr="00F01665">
        <w:rPr>
          <w:iCs/>
          <w:szCs w:val="22"/>
        </w:rPr>
        <w:t>–</w:t>
      </w:r>
      <w:r w:rsidRPr="00F01665">
        <w:rPr>
          <w:szCs w:val="22"/>
        </w:rPr>
        <w:t xml:space="preserve"> на ______ аркушах</w:t>
      </w:r>
      <w:r w:rsidRPr="00F01665">
        <w:rPr>
          <w:iCs/>
          <w:szCs w:val="22"/>
        </w:rPr>
        <w:t>.</w:t>
      </w:r>
    </w:p>
    <w:p w14:paraId="7A83B6CD" w14:textId="77777777" w:rsidR="002C718D" w:rsidRPr="00F01665" w:rsidRDefault="002C718D" w:rsidP="002C718D">
      <w:pPr>
        <w:pStyle w:val="a9"/>
        <w:shd w:val="clear" w:color="auto" w:fill="FFFFFF"/>
        <w:ind w:left="0" w:firstLine="709"/>
        <w:jc w:val="left"/>
        <w:rPr>
          <w:szCs w:val="22"/>
        </w:rPr>
      </w:pPr>
    </w:p>
    <w:p w14:paraId="2A08D3AE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2FAD81C5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F01665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F01665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F01665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2E5827F4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Рекомендаційний звіт, який містить Опис Проекту відповідно до обраного Пакету, що відповідають вимогам Фонду (оригінал) </w:t>
      </w:r>
      <w:r w:rsidRPr="00F01665">
        <w:rPr>
          <w:iCs/>
          <w:szCs w:val="22"/>
        </w:rPr>
        <w:t>– на _________ аркушах.</w:t>
      </w:r>
    </w:p>
    <w:p w14:paraId="070176C3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</w:t>
      </w:r>
      <w:r w:rsidRPr="00F01665">
        <w:rPr>
          <w:color w:val="000000" w:themeColor="text1"/>
          <w:szCs w:val="22"/>
        </w:rPr>
        <w:t xml:space="preserve">договору на сертифікацію енергетичної ефективності будівлі, який укладено безпосередньо з </w:t>
      </w:r>
      <w:proofErr w:type="spellStart"/>
      <w:r w:rsidRPr="00F01665">
        <w:rPr>
          <w:color w:val="000000" w:themeColor="text1"/>
          <w:szCs w:val="22"/>
        </w:rPr>
        <w:t>енергоаудитором</w:t>
      </w:r>
      <w:proofErr w:type="spellEnd"/>
      <w:r w:rsidRPr="00F01665">
        <w:rPr>
          <w:color w:val="000000" w:themeColor="text1"/>
          <w:szCs w:val="22"/>
        </w:rPr>
        <w:t xml:space="preserve"> або юридичною особою</w:t>
      </w:r>
      <w:r w:rsidRPr="00F01665">
        <w:rPr>
          <w:rFonts w:eastAsia="Times New Roman"/>
          <w:color w:val="000000" w:themeColor="text1"/>
          <w:szCs w:val="22"/>
        </w:rPr>
        <w:t xml:space="preserve"> чи фізичною особою-підприємцем</w:t>
      </w:r>
      <w:r w:rsidRPr="00F01665">
        <w:rPr>
          <w:color w:val="000000" w:themeColor="text1"/>
          <w:szCs w:val="22"/>
        </w:rPr>
        <w:t xml:space="preserve">, у штаті якої перебуває </w:t>
      </w:r>
      <w:proofErr w:type="spellStart"/>
      <w:r w:rsidRPr="00F01665">
        <w:rPr>
          <w:color w:val="000000" w:themeColor="text1"/>
          <w:szCs w:val="22"/>
        </w:rPr>
        <w:t>енергоаудитор</w:t>
      </w:r>
      <w:proofErr w:type="spellEnd"/>
      <w:r w:rsidRPr="00F01665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5E35D661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Pr="00F01665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Pr="00F01665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F01665" w:rsidDel="00E41D43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526E2246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</w:t>
      </w:r>
      <w:proofErr w:type="spellStart"/>
      <w:r w:rsidRPr="00F01665">
        <w:rPr>
          <w:szCs w:val="22"/>
        </w:rPr>
        <w:t>Акта</w:t>
      </w:r>
      <w:proofErr w:type="spellEnd"/>
      <w:r w:rsidRPr="00F01665">
        <w:rPr>
          <w:szCs w:val="22"/>
        </w:rPr>
        <w:t xml:space="preserve"> приймання-передачі наданих послуг за договором сертифікації енергетичної ефективності будівлі </w:t>
      </w:r>
      <w:r w:rsidRPr="00F01665">
        <w:rPr>
          <w:iCs/>
          <w:szCs w:val="22"/>
        </w:rPr>
        <w:t>– на _________ аркушах.</w:t>
      </w:r>
    </w:p>
    <w:p w14:paraId="6625CBDE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color w:val="000000" w:themeColor="text1"/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>платіжних</w:t>
      </w:r>
      <w:r w:rsidRPr="00F01665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F01665">
        <w:rPr>
          <w:rFonts w:eastAsia="Times New Roman"/>
          <w:color w:val="000000" w:themeColor="text1"/>
          <w:szCs w:val="22"/>
        </w:rPr>
        <w:t>,</w:t>
      </w:r>
      <w:r w:rsidRPr="00F01665">
        <w:rPr>
          <w:color w:val="000000" w:themeColor="text1"/>
          <w:szCs w:val="22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Pr="00F01665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530AE7D4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Гарантійний лист (оригінал) </w:t>
      </w:r>
      <w:r w:rsidRPr="00F01665">
        <w:rPr>
          <w:iCs/>
          <w:szCs w:val="22"/>
        </w:rPr>
        <w:t>– на _________ аркушах.</w:t>
      </w:r>
    </w:p>
    <w:p w14:paraId="646C843C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отримання фінансування </w:t>
      </w:r>
      <w:r w:rsidRPr="00F01665">
        <w:rPr>
          <w:rFonts w:eastAsia="Times New Roman"/>
        </w:rPr>
        <w:t xml:space="preserve">Прийнятних Заходів </w:t>
      </w:r>
      <w:r w:rsidRPr="00F01665">
        <w:rPr>
          <w:szCs w:val="22"/>
        </w:rPr>
        <w:t xml:space="preserve">з інших джерел (оригінал) </w:t>
      </w:r>
      <w:r w:rsidRPr="00F01665">
        <w:rPr>
          <w:iCs/>
          <w:szCs w:val="22"/>
        </w:rPr>
        <w:t>– на _________ аркушах.</w:t>
      </w:r>
    </w:p>
    <w:p w14:paraId="3219D1EE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bookmarkStart w:id="23" w:name="_Hlk16712579"/>
      <w:r w:rsidRPr="00F01665">
        <w:rPr>
          <w:rFonts w:eastAsia="Times New Roman"/>
        </w:rPr>
        <w:t>Повідомлення про пов’язаних осіб</w:t>
      </w:r>
      <w:r w:rsidRPr="00F01665">
        <w:rPr>
          <w:szCs w:val="22"/>
        </w:rPr>
        <w:t xml:space="preserve"> (оригінал) </w:t>
      </w:r>
      <w:r w:rsidRPr="00F01665">
        <w:rPr>
          <w:iCs/>
          <w:szCs w:val="22"/>
        </w:rPr>
        <w:t>– на _________ аркушах.</w:t>
      </w:r>
      <w:bookmarkEnd w:id="23"/>
    </w:p>
    <w:p w14:paraId="23977306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042485AD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0828DED2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, на яких прийнято рішення щодо:</w:t>
      </w:r>
    </w:p>
    <w:p w14:paraId="22F8CEC5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участі у Програмі </w:t>
      </w:r>
      <w:r w:rsidRPr="00F01665">
        <w:t xml:space="preserve">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</w:t>
      </w:r>
      <w:r w:rsidRPr="00F01665">
        <w:rPr>
          <w:szCs w:val="22"/>
        </w:rPr>
        <w:t xml:space="preserve"> державної установи «Фонд енергоефективності» (в редакції, чинній на момент прийняття рішення), впровадження Заходів з Енергоефективності у багатоквартирному будинку згідно з проектною документацією, що буде розроблена </w:t>
      </w:r>
      <w:r>
        <w:rPr>
          <w:szCs w:val="22"/>
        </w:rPr>
        <w:t>в межах</w:t>
      </w:r>
      <w:r w:rsidRPr="00F01665">
        <w:rPr>
          <w:szCs w:val="22"/>
        </w:rPr>
        <w:t xml:space="preserve"> участі у Програмі </w:t>
      </w:r>
      <w:r w:rsidRPr="00F01665">
        <w:t xml:space="preserve">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</w:t>
      </w:r>
      <w:r w:rsidRPr="00F01665">
        <w:rPr>
          <w:szCs w:val="22"/>
        </w:rPr>
        <w:t xml:space="preserve"> державної установи «Фонд енергоефективності», з метою отримання часткового відшкодування вартості здійснених заходів з енергоефективності (Гранту);</w:t>
      </w:r>
    </w:p>
    <w:p w14:paraId="3E21230C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>визначення переліку Заходів з енергоефективності (що мають відповідати Додатку 2 Програми) та обрання Пакету заходів («А» або «Б»), відповідно до Програми</w:t>
      </w:r>
      <w:r w:rsidRPr="00F01665">
        <w:rPr>
          <w:szCs w:val="22"/>
        </w:rPr>
        <w:t>;</w:t>
      </w:r>
    </w:p>
    <w:p w14:paraId="184A6824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lastRenderedPageBreak/>
        <w:t xml:space="preserve">встановлення граничної вартості </w:t>
      </w:r>
      <w:r w:rsidRPr="00F01665">
        <w:rPr>
          <w:rFonts w:eastAsia="Times New Roman"/>
          <w:szCs w:val="22"/>
        </w:rPr>
        <w:t>витрат, що можуть бути понесені та сплачені ОСББ для реалізації Проекту</w:t>
      </w:r>
      <w:r w:rsidRPr="00F01665">
        <w:rPr>
          <w:szCs w:val="22"/>
        </w:rPr>
        <w:t xml:space="preserve">; </w:t>
      </w:r>
    </w:p>
    <w:p w14:paraId="7989EC50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 – </w:t>
      </w:r>
      <w:r w:rsidRPr="00F01665">
        <w:rPr>
          <w:i/>
          <w:iCs/>
          <w:szCs w:val="22"/>
        </w:rPr>
        <w:t>в разі уповноваження іншої особи, відмінної від голови правління, або якщо повноваження голови правління обмежені статутом</w:t>
      </w:r>
      <w:r w:rsidRPr="00F01665">
        <w:rPr>
          <w:szCs w:val="22"/>
        </w:rPr>
        <w:t>;</w:t>
      </w:r>
    </w:p>
    <w:p w14:paraId="3B3BC4F4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(в редакції, чинній на момент прийняття рішення) – </w:t>
      </w:r>
      <w:r w:rsidRPr="00F01665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F01665">
        <w:rPr>
          <w:szCs w:val="22"/>
        </w:rPr>
        <w:t>;</w:t>
      </w:r>
    </w:p>
    <w:p w14:paraId="7EFFA346" w14:textId="77777777" w:rsidR="002C718D" w:rsidRPr="00F01665" w:rsidRDefault="002C718D" w:rsidP="002C718D">
      <w:pPr>
        <w:pStyle w:val="a9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 xml:space="preserve">приєднання до Грантового договору (Умов Грантового договору) </w:t>
      </w:r>
      <w:r w:rsidRPr="00F01665">
        <w:rPr>
          <w:szCs w:val="22"/>
        </w:rPr>
        <w:t xml:space="preserve">в редакції, чинній на момент прийняття рішення, яка розміщена на сайті ДУ «Фонд енергоефективності» </w:t>
      </w:r>
      <w:hyperlink r:id="rId7" w:history="1">
        <w:r w:rsidRPr="00F01665">
          <w:rPr>
            <w:rStyle w:val="a8"/>
            <w:szCs w:val="22"/>
          </w:rPr>
          <w:t>https://eefund.org.ua/dokumenti</w:t>
        </w:r>
      </w:hyperlink>
      <w:r w:rsidRPr="00F01665">
        <w:rPr>
          <w:szCs w:val="22"/>
        </w:rPr>
        <w:t>.</w:t>
      </w:r>
    </w:p>
    <w:bookmarkStart w:id="24" w:name="_Hlk42195804"/>
    <w:p w14:paraId="30279E14" w14:textId="77777777" w:rsidR="002C718D" w:rsidRPr="00316ACC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rStyle w:val="a8"/>
          <w:color w:val="auto"/>
          <w:szCs w:val="22"/>
        </w:rPr>
      </w:pPr>
      <w:r w:rsidRPr="00316ACC">
        <w:rPr>
          <w:rFonts w:eastAsia="Liberation Serif"/>
        </w:rPr>
        <w:fldChar w:fldCharType="begin"/>
      </w:r>
      <w:r w:rsidRPr="00316ACC">
        <w:rPr>
          <w:szCs w:val="22"/>
        </w:rPr>
        <w:instrText xml:space="preserve"> HYPERLINK \l "_Toc42505431" </w:instrText>
      </w:r>
      <w:r w:rsidRPr="00316ACC">
        <w:rPr>
          <w:rFonts w:ascii="Liberation Serif" w:eastAsia="Liberation Serif" w:hAnsi="Liberation Serif" w:cs="Liberation Serif"/>
        </w:rPr>
        <w:fldChar w:fldCharType="separate"/>
      </w:r>
      <w:r w:rsidRPr="00316ACC">
        <w:rPr>
          <w:rStyle w:val="a8"/>
          <w:rFonts w:eastAsia="Times New Roman"/>
          <w:noProof/>
          <w:color w:val="auto"/>
          <w:szCs w:val="22"/>
          <w:u w:val="none"/>
        </w:rPr>
        <w:t>Повідомлення про впровадження Заходів з енергоефективності третіми особами</w:t>
      </w:r>
      <w:r w:rsidRPr="00316ACC">
        <w:rPr>
          <w:rStyle w:val="a8"/>
          <w:rFonts w:eastAsia="Times New Roman"/>
          <w:noProof/>
          <w:color w:val="auto"/>
          <w:szCs w:val="22"/>
          <w:u w:val="none"/>
        </w:rPr>
        <w:fldChar w:fldCharType="end"/>
      </w:r>
      <w:r w:rsidRPr="00316ACC">
        <w:rPr>
          <w:rStyle w:val="a8"/>
          <w:rFonts w:eastAsia="Times New Roman"/>
          <w:noProof/>
          <w:color w:val="auto"/>
          <w:szCs w:val="22"/>
          <w:u w:val="none"/>
        </w:rPr>
        <w:t xml:space="preserve"> (оригінал)</w:t>
      </w:r>
      <w:r w:rsidRPr="00316ACC">
        <w:rPr>
          <w:rStyle w:val="a8"/>
          <w:rFonts w:eastAsia="Times New Roman"/>
          <w:noProof/>
          <w:color w:val="auto"/>
          <w:szCs w:val="22"/>
        </w:rPr>
        <w:t xml:space="preserve"> </w:t>
      </w:r>
      <w:r w:rsidRPr="00316ACC">
        <w:rPr>
          <w:iCs/>
          <w:szCs w:val="22"/>
        </w:rPr>
        <w:t>– на _________ аркушах</w:t>
      </w:r>
    </w:p>
    <w:p w14:paraId="7AE84399" w14:textId="77777777" w:rsidR="002C718D" w:rsidRPr="00F01665" w:rsidRDefault="002C718D" w:rsidP="002C718D">
      <w:pPr>
        <w:pStyle w:val="a9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3B7638B9" w14:textId="77777777" w:rsidR="002C718D" w:rsidRPr="00F01665" w:rsidRDefault="002C718D" w:rsidP="002C718D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416AD9AA" w14:textId="77777777" w:rsidR="002C718D" w:rsidRPr="00F01665" w:rsidRDefault="002C718D" w:rsidP="002C718D">
      <w:pPr>
        <w:pStyle w:val="a9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bookmarkEnd w:id="24"/>
    <w:p w14:paraId="3B2D1B09" w14:textId="77777777" w:rsidR="002C718D" w:rsidRPr="00F01665" w:rsidRDefault="002C718D" w:rsidP="002C718D">
      <w:pPr>
        <w:shd w:val="clear" w:color="auto" w:fill="FFFFFF"/>
        <w:ind w:firstLine="850"/>
        <w:rPr>
          <w:rFonts w:eastAsia="Times New Roman"/>
          <w:szCs w:val="22"/>
        </w:rPr>
      </w:pPr>
    </w:p>
    <w:p w14:paraId="4C72FEA9" w14:textId="77777777" w:rsidR="002C718D" w:rsidRPr="00F01665" w:rsidRDefault="002C718D" w:rsidP="002C718D">
      <w:pPr>
        <w:shd w:val="clear" w:color="auto" w:fill="FFFFFF"/>
        <w:ind w:firstLine="850"/>
        <w:rPr>
          <w:rFonts w:eastAsia="Times New Roman"/>
          <w:szCs w:val="22"/>
        </w:rPr>
      </w:pPr>
    </w:p>
    <w:p w14:paraId="72A083CA" w14:textId="77777777" w:rsidR="002C718D" w:rsidRPr="00F01665" w:rsidRDefault="002C718D" w:rsidP="002C718D">
      <w:pPr>
        <w:shd w:val="clear" w:color="auto" w:fill="FFFFFF"/>
        <w:ind w:firstLine="850"/>
        <w:rPr>
          <w:rFonts w:eastAsia="Times New Roman"/>
          <w:szCs w:val="22"/>
        </w:rPr>
      </w:pPr>
    </w:p>
    <w:p w14:paraId="12ECD9E4" w14:textId="77777777" w:rsidR="002C718D" w:rsidRPr="00F01665" w:rsidRDefault="002C718D" w:rsidP="002C718D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2C718D" w:rsidRPr="00F01665" w14:paraId="62E2C613" w14:textId="77777777" w:rsidTr="009330C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6FBCE6" w14:textId="77777777" w:rsidR="002C718D" w:rsidRPr="00F01665" w:rsidRDefault="002C718D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0AE7875" w14:textId="77777777" w:rsidR="002C718D" w:rsidRPr="00F01665" w:rsidRDefault="002C718D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04FDD20" w14:textId="77777777" w:rsidR="002C718D" w:rsidRPr="00F01665" w:rsidRDefault="002C718D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30D5C29C" w14:textId="77777777" w:rsidR="002C718D" w:rsidRPr="00F01665" w:rsidRDefault="002C718D" w:rsidP="002C718D">
      <w:pPr>
        <w:shd w:val="clear" w:color="auto" w:fill="FFFFFF"/>
        <w:rPr>
          <w:rFonts w:eastAsia="Times New Roman"/>
          <w:szCs w:val="22"/>
        </w:rPr>
      </w:pPr>
    </w:p>
    <w:p w14:paraId="1397B03E" w14:textId="77777777" w:rsidR="002C718D" w:rsidRPr="00F01665" w:rsidRDefault="002C718D" w:rsidP="002C718D">
      <w:pPr>
        <w:shd w:val="clear" w:color="auto" w:fill="FFFFFF"/>
        <w:jc w:val="left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№1 через Банк-партнер, у випадках, прямо передбачених Програмою)</w:t>
      </w:r>
      <w:r w:rsidRPr="00F01665">
        <w:rPr>
          <w:rFonts w:eastAsia="Times New Roman"/>
          <w:b/>
        </w:rPr>
        <w:t>:</w:t>
      </w:r>
    </w:p>
    <w:p w14:paraId="3D50FEA2" w14:textId="77777777" w:rsidR="002C718D" w:rsidRPr="00F01665" w:rsidRDefault="002C718D" w:rsidP="002C718D">
      <w:pPr>
        <w:shd w:val="clear" w:color="auto" w:fill="FFFFFF"/>
        <w:rPr>
          <w:rFonts w:eastAsia="Times New Roman"/>
        </w:rPr>
      </w:pPr>
    </w:p>
    <w:p w14:paraId="67456AF6" w14:textId="77777777" w:rsidR="002C718D" w:rsidRPr="00F01665" w:rsidRDefault="002C718D" w:rsidP="002C718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Заявника</w:t>
      </w:r>
      <w:r w:rsidRPr="00F01665">
        <w:rPr>
          <w:rFonts w:eastAsia="Times New Roman"/>
          <w:szCs w:val="22"/>
        </w:rPr>
        <w:t>. Підтверджую, що документи, надані Заявником,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6D253E99" w14:textId="77777777" w:rsidR="002C718D" w:rsidRPr="00F01665" w:rsidRDefault="002C718D" w:rsidP="002C718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48DF6E9D" w14:textId="77777777" w:rsidR="002C718D" w:rsidRPr="00F01665" w:rsidRDefault="002C718D" w:rsidP="002C718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3EA360C4" w14:textId="77777777" w:rsidR="002C718D" w:rsidRPr="00F01665" w:rsidRDefault="002C718D" w:rsidP="002C718D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2C718D" w:rsidRPr="00F01665" w14:paraId="57810185" w14:textId="77777777" w:rsidTr="009330CC">
        <w:trPr>
          <w:trHeight w:val="760"/>
        </w:trPr>
        <w:tc>
          <w:tcPr>
            <w:tcW w:w="3105" w:type="dxa"/>
            <w:shd w:val="clear" w:color="auto" w:fill="auto"/>
          </w:tcPr>
          <w:p w14:paraId="1CC40FFA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8A5BC51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793648BD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2916848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0F5A621C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9727862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2C718D" w:rsidRPr="00F01665" w14:paraId="4CF8B46E" w14:textId="77777777" w:rsidTr="009330C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0B2434D2" w14:textId="77777777" w:rsidR="002C718D" w:rsidRPr="00F01665" w:rsidRDefault="002C718D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070B062E" w14:textId="77777777" w:rsidR="002C718D" w:rsidRPr="00F01665" w:rsidRDefault="002C718D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2C718D" w:rsidRPr="00F01665" w14:paraId="2F2ABE9E" w14:textId="77777777" w:rsidTr="009330C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C2EAFC2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2619907A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3DC85A7C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4A44096F" w14:textId="77777777" w:rsidR="002C718D" w:rsidRPr="00F01665" w:rsidRDefault="002C718D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50AF4699" w14:textId="77777777" w:rsidR="00E7718C" w:rsidRDefault="00E7718C"/>
    <w:sectPr w:rsidR="00E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0962" w14:textId="77777777" w:rsidR="00B75D30" w:rsidRDefault="00B75D30" w:rsidP="002C718D">
      <w:r>
        <w:separator/>
      </w:r>
    </w:p>
  </w:endnote>
  <w:endnote w:type="continuationSeparator" w:id="0">
    <w:p w14:paraId="617F61C9" w14:textId="77777777" w:rsidR="00B75D30" w:rsidRDefault="00B75D30" w:rsidP="002C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E342" w14:textId="77777777" w:rsidR="00B75D30" w:rsidRDefault="00B75D30" w:rsidP="002C718D">
      <w:r>
        <w:separator/>
      </w:r>
    </w:p>
  </w:footnote>
  <w:footnote w:type="continuationSeparator" w:id="0">
    <w:p w14:paraId="6B59735D" w14:textId="77777777" w:rsidR="00B75D30" w:rsidRDefault="00B75D30" w:rsidP="002C718D">
      <w:r>
        <w:continuationSeparator/>
      </w:r>
    </w:p>
  </w:footnote>
  <w:footnote w:id="1">
    <w:p w14:paraId="15DF7E54" w14:textId="77777777" w:rsidR="002C718D" w:rsidRPr="009D5912" w:rsidRDefault="002C718D" w:rsidP="002C718D">
      <w:pPr>
        <w:pStyle w:val="a3"/>
        <w:rPr>
          <w:i/>
          <w:iCs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Заявник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39FE2892" w14:textId="77777777" w:rsidR="002C718D" w:rsidRPr="00043D6D" w:rsidRDefault="002C718D" w:rsidP="002C718D">
      <w:pPr>
        <w:pStyle w:val="a3"/>
        <w:rPr>
          <w:i/>
          <w:color w:val="FF0000"/>
        </w:rPr>
      </w:pPr>
      <w:r w:rsidRPr="009D5912">
        <w:rPr>
          <w:rStyle w:val="a5"/>
          <w:i/>
        </w:rPr>
        <w:footnoteRef/>
      </w:r>
      <w:r w:rsidRPr="009D5912">
        <w:rPr>
          <w:i/>
        </w:rPr>
        <w:t xml:space="preserve"> Заповнюється у разі необхідності. В разі відсутності потреби в отриманні часткового відшкодування витрат на енергетичний аудит обирається Варіант 2.</w:t>
      </w:r>
    </w:p>
  </w:footnote>
  <w:footnote w:id="3">
    <w:p w14:paraId="66672A86" w14:textId="77777777" w:rsidR="002C718D" w:rsidRDefault="002C718D" w:rsidP="002C718D">
      <w:pPr>
        <w:pStyle w:val="a3"/>
      </w:pPr>
      <w:r>
        <w:rPr>
          <w:rStyle w:val="a5"/>
        </w:rPr>
        <w:footnoteRef/>
      </w:r>
      <w:r>
        <w:t xml:space="preserve"> </w:t>
      </w:r>
      <w:bookmarkStart w:id="22" w:name="_Hlk74215964"/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>
        <w:t>.</w:t>
      </w:r>
      <w:bookmarkEnd w:id="2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D"/>
    <w:rsid w:val="002C718D"/>
    <w:rsid w:val="00316ACC"/>
    <w:rsid w:val="00965997"/>
    <w:rsid w:val="00B75D30"/>
    <w:rsid w:val="00E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2E8"/>
  <w15:chartTrackingRefBased/>
  <w15:docId w15:val="{8D4C3D35-17C2-45AD-AA5E-4A74F14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2C718D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718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2C718D"/>
    <w:rPr>
      <w:rFonts w:ascii="Times New Roman" w:eastAsia="PMingLiU" w:hAnsi="Times New Roman" w:cs="Times New Roman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2C718D"/>
    <w:pPr>
      <w:numPr>
        <w:ilvl w:val="1"/>
        <w:numId w:val="1"/>
      </w:numPr>
      <w:spacing w:after="180" w:line="260" w:lineRule="atLeast"/>
    </w:pPr>
  </w:style>
  <w:style w:type="paragraph" w:customStyle="1" w:styleId="Di">
    <w:name w:val="D(i)"/>
    <w:basedOn w:val="a"/>
    <w:uiPriority w:val="5"/>
    <w:rsid w:val="002C718D"/>
    <w:pPr>
      <w:numPr>
        <w:ilvl w:val="2"/>
        <w:numId w:val="1"/>
      </w:numPr>
      <w:spacing w:after="180" w:line="260" w:lineRule="atLeast"/>
    </w:pPr>
  </w:style>
  <w:style w:type="paragraph" w:customStyle="1" w:styleId="DA0">
    <w:name w:val="D(A)"/>
    <w:basedOn w:val="a"/>
    <w:uiPriority w:val="6"/>
    <w:rsid w:val="002C718D"/>
    <w:pPr>
      <w:numPr>
        <w:ilvl w:val="3"/>
        <w:numId w:val="1"/>
      </w:numPr>
      <w:spacing w:after="180" w:line="260" w:lineRule="atLeast"/>
    </w:pPr>
  </w:style>
  <w:style w:type="paragraph" w:customStyle="1" w:styleId="DefinitionParagraph">
    <w:name w:val="Definition Paragraph"/>
    <w:basedOn w:val="a"/>
    <w:uiPriority w:val="2"/>
    <w:rsid w:val="002C718D"/>
    <w:pPr>
      <w:numPr>
        <w:numId w:val="1"/>
      </w:numPr>
      <w:spacing w:after="180" w:line="260" w:lineRule="atLeast"/>
      <w:outlineLvl w:val="7"/>
    </w:pPr>
  </w:style>
  <w:style w:type="character" w:styleId="a5">
    <w:name w:val="footnote reference"/>
    <w:uiPriority w:val="99"/>
    <w:semiHidden/>
    <w:rsid w:val="002C718D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2C718D"/>
    <w:pPr>
      <w:keepNext/>
      <w:numPr>
        <w:numId w:val="2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2C718D"/>
    <w:pPr>
      <w:numPr>
        <w:ilvl w:val="4"/>
        <w:numId w:val="2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2C718D"/>
    <w:pPr>
      <w:numPr>
        <w:ilvl w:val="5"/>
        <w:numId w:val="2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2C718D"/>
    <w:pPr>
      <w:numPr>
        <w:ilvl w:val="6"/>
        <w:numId w:val="2"/>
      </w:numPr>
      <w:spacing w:after="180" w:line="260" w:lineRule="atLeast"/>
      <w:outlineLvl w:val="5"/>
    </w:pPr>
  </w:style>
  <w:style w:type="paragraph" w:styleId="a6">
    <w:name w:val="Body Text"/>
    <w:basedOn w:val="a"/>
    <w:link w:val="a7"/>
    <w:qFormat/>
    <w:rsid w:val="002C718D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2C718D"/>
    <w:rPr>
      <w:rFonts w:ascii="Times New Roman" w:eastAsia="PMingLiU" w:hAnsi="Times New Roman" w:cs="Times New Roman"/>
      <w:szCs w:val="28"/>
      <w:lang w:val="x-none" w:eastAsia="x-none"/>
    </w:rPr>
  </w:style>
  <w:style w:type="numbering" w:customStyle="1" w:styleId="BMDefinitions">
    <w:name w:val="B&amp;M Definitions"/>
    <w:uiPriority w:val="99"/>
    <w:rsid w:val="002C718D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2C718D"/>
    <w:pPr>
      <w:numPr>
        <w:ilvl w:val="7"/>
        <w:numId w:val="2"/>
      </w:numPr>
      <w:spacing w:after="180" w:line="260" w:lineRule="atLeast"/>
    </w:pPr>
  </w:style>
  <w:style w:type="character" w:styleId="a8">
    <w:name w:val="Hyperlink"/>
    <w:uiPriority w:val="99"/>
    <w:rsid w:val="002C718D"/>
    <w:rPr>
      <w:color w:val="0000FF"/>
      <w:u w:val="single"/>
    </w:rPr>
  </w:style>
  <w:style w:type="paragraph" w:customStyle="1" w:styleId="Part">
    <w:name w:val="Part"/>
    <w:basedOn w:val="a6"/>
    <w:next w:val="a6"/>
    <w:uiPriority w:val="7"/>
    <w:qFormat/>
    <w:rsid w:val="002C718D"/>
    <w:pPr>
      <w:keepNext/>
      <w:numPr>
        <w:ilvl w:val="1"/>
        <w:numId w:val="2"/>
      </w:numPr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2C718D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2C718D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2C718D"/>
    <w:pPr>
      <w:numPr>
        <w:ilvl w:val="3"/>
        <w:numId w:val="2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2C718D"/>
    <w:rPr>
      <w:rFonts w:ascii="Times New Roman" w:eastAsia="PMingLiU" w:hAnsi="Times New Roman" w:cs="Times New Roman"/>
      <w:bCs/>
      <w:szCs w:val="28"/>
      <w:lang w:val="uk-UA" w:eastAsia="zh-CN"/>
    </w:rPr>
  </w:style>
  <w:style w:type="paragraph" w:styleId="ab">
    <w:name w:val="No Spacing"/>
    <w:uiPriority w:val="1"/>
    <w:qFormat/>
    <w:rsid w:val="002C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2C718D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2C718D"/>
    <w:pPr>
      <w:numPr>
        <w:ilvl w:val="2"/>
        <w:numId w:val="2"/>
      </w:numPr>
      <w:spacing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fund.org.u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8828</Words>
  <Characters>5033</Characters>
  <Application>Microsoft Office Word</Application>
  <DocSecurity>0</DocSecurity>
  <Lines>41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2</cp:revision>
  <dcterms:created xsi:type="dcterms:W3CDTF">2021-11-22T09:09:00Z</dcterms:created>
  <dcterms:modified xsi:type="dcterms:W3CDTF">2021-11-22T09:30:00Z</dcterms:modified>
</cp:coreProperties>
</file>